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535F74" w:rsidP="00535F74">
      <w:pPr>
        <w:jc w:val="both"/>
        <w:rPr>
          <w:b/>
        </w:rPr>
      </w:pPr>
      <w:r w:rsidRPr="00535F74">
        <w:rPr>
          <w:b/>
        </w:rPr>
        <w:t>Kırtasiye Malzemesi Alımı Doğrudan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 xml:space="preserve">Doğrudan Temin </w:t>
      </w:r>
      <w:proofErr w:type="gramStart"/>
      <w:r w:rsidRPr="00535F74">
        <w:rPr>
          <w:i/>
        </w:rPr>
        <w:t>Numarası :19DT470833</w:t>
      </w:r>
      <w:proofErr w:type="gramEnd"/>
    </w:p>
    <w:p w:rsidR="00535F74" w:rsidRDefault="00535F74" w:rsidP="00535F74">
      <w:pPr>
        <w:jc w:val="both"/>
      </w:pPr>
    </w:p>
    <w:p w:rsidR="00535F74" w:rsidRDefault="00535F74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:3</w:t>
      </w:r>
      <w:proofErr w:type="gramEnd"/>
    </w:p>
    <w:p w:rsidR="00535F74" w:rsidRDefault="00535F74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3</w:t>
      </w:r>
      <w:proofErr w:type="gramEnd"/>
    </w:p>
    <w:p w:rsidR="00535F74" w:rsidRDefault="00535F74" w:rsidP="00535F74">
      <w:pPr>
        <w:ind w:left="360"/>
        <w:jc w:val="both"/>
      </w:pPr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535F74" w:rsidRDefault="00535F74" w:rsidP="00535F74">
      <w:pPr>
        <w:pStyle w:val="ListeParagraf"/>
        <w:numPr>
          <w:ilvl w:val="0"/>
          <w:numId w:val="1"/>
        </w:numPr>
        <w:jc w:val="both"/>
      </w:pPr>
      <w:r>
        <w:t xml:space="preserve">DKF </w:t>
      </w:r>
      <w:proofErr w:type="gramStart"/>
      <w:r>
        <w:t>Kırtasiye : 2</w:t>
      </w:r>
      <w:proofErr w:type="gramEnd"/>
      <w:r>
        <w:t>.356,50 TRY</w:t>
      </w:r>
    </w:p>
    <w:p w:rsidR="00535F74" w:rsidRDefault="00535F74" w:rsidP="00535F74">
      <w:pPr>
        <w:pStyle w:val="ListeParagraf"/>
        <w:jc w:val="both"/>
      </w:pPr>
    </w:p>
    <w:p w:rsidR="00535F74" w:rsidRDefault="00535F74" w:rsidP="00535F74">
      <w:pPr>
        <w:pStyle w:val="ListeParagraf"/>
        <w:numPr>
          <w:ilvl w:val="0"/>
          <w:numId w:val="1"/>
        </w:numPr>
        <w:jc w:val="both"/>
      </w:pPr>
      <w:r>
        <w:t xml:space="preserve">Kudret </w:t>
      </w:r>
      <w:proofErr w:type="gramStart"/>
      <w:r>
        <w:t>Kırtasiye : 2</w:t>
      </w:r>
      <w:proofErr w:type="gramEnd"/>
      <w:r>
        <w:t>.679,25 TRY</w:t>
      </w:r>
    </w:p>
    <w:p w:rsidR="00535F74" w:rsidRDefault="00535F74" w:rsidP="00535F74">
      <w:pPr>
        <w:pStyle w:val="ListeParagraf"/>
        <w:jc w:val="both"/>
      </w:pPr>
    </w:p>
    <w:p w:rsidR="00535F74" w:rsidRDefault="00535F74" w:rsidP="00535F74">
      <w:pPr>
        <w:pStyle w:val="ListeParagraf"/>
        <w:numPr>
          <w:ilvl w:val="0"/>
          <w:numId w:val="1"/>
        </w:numPr>
        <w:jc w:val="both"/>
      </w:pPr>
      <w:r>
        <w:t xml:space="preserve">Barış </w:t>
      </w:r>
      <w:proofErr w:type="gramStart"/>
      <w:r>
        <w:t>Kırtasiye :2</w:t>
      </w:r>
      <w:proofErr w:type="gramEnd"/>
      <w:r>
        <w:t>.620,45 TRY</w:t>
      </w:r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Kırtasiye Malzemesi Alım işi için 4734 Sayılı Kanunun 22/d maddesi uyarınca yapılan piyasa araştırması </w:t>
      </w:r>
      <w:proofErr w:type="gramStart"/>
      <w:r>
        <w:t>sonucu  geçerli</w:t>
      </w:r>
      <w:proofErr w:type="gramEnd"/>
      <w:r>
        <w:t xml:space="preserve"> en düşük teklifi veren DKF Kırtasiye ihale edilmesine karar verilmiştir.</w:t>
      </w:r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535F74"/>
    <w:rsid w:val="007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/>
  <cp:revision>1</cp:revision>
  <dcterms:created xsi:type="dcterms:W3CDTF">2019-10-07T11:39:00Z</dcterms:created>
</cp:coreProperties>
</file>